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7A27" w14:textId="0F6BD6D5" w:rsidR="07E8DEAE" w:rsidRDefault="07E8DEAE" w:rsidP="6969A251">
      <w:pPr>
        <w:pStyle w:val="Title"/>
        <w:rPr>
          <w:rFonts w:ascii="Calibri" w:eastAsia="Calibri" w:hAnsi="Calibri" w:cs="Calibri"/>
          <w:color w:val="333333"/>
          <w:sz w:val="24"/>
          <w:szCs w:val="24"/>
        </w:rPr>
      </w:pPr>
      <w:r w:rsidRPr="2370C193">
        <w:t xml:space="preserve">Ten Days on the Island </w:t>
      </w:r>
    </w:p>
    <w:p w14:paraId="79C451D2" w14:textId="536746A3" w:rsidR="07E8DEAE" w:rsidRDefault="07E8DEAE" w:rsidP="6969A251">
      <w:pPr>
        <w:pStyle w:val="Title"/>
        <w:rPr>
          <w:rFonts w:ascii="Calibri" w:eastAsia="Calibri" w:hAnsi="Calibri" w:cs="Calibri"/>
          <w:color w:val="333333"/>
          <w:sz w:val="24"/>
          <w:szCs w:val="24"/>
        </w:rPr>
      </w:pPr>
      <w:r w:rsidRPr="6969A251">
        <w:t>Workplace Code of Conduct</w:t>
      </w:r>
    </w:p>
    <w:p w14:paraId="0A9C7185" w14:textId="53E86E43" w:rsidR="6969A251" w:rsidRDefault="6969A251" w:rsidP="6969A251">
      <w:pPr>
        <w:rPr>
          <w:rFonts w:ascii="Calibri" w:eastAsia="Calibri" w:hAnsi="Calibri" w:cs="Calibri"/>
          <w:color w:val="333333"/>
          <w:sz w:val="24"/>
          <w:szCs w:val="24"/>
        </w:rPr>
      </w:pPr>
    </w:p>
    <w:p w14:paraId="40B515B4" w14:textId="7220280D" w:rsidR="49F5E594" w:rsidRDefault="49F5E594" w:rsidP="6969A251">
      <w:pPr>
        <w:rPr>
          <w:rFonts w:ascii="Calibri" w:eastAsia="Calibri" w:hAnsi="Calibri" w:cs="Calibri"/>
          <w:color w:val="333333"/>
          <w:sz w:val="24"/>
          <w:szCs w:val="24"/>
        </w:rPr>
      </w:pPr>
      <w:r w:rsidRPr="6969A251">
        <w:rPr>
          <w:rFonts w:ascii="Calibri" w:eastAsia="Calibri" w:hAnsi="Calibri" w:cs="Calibri"/>
          <w:color w:val="333333"/>
          <w:sz w:val="24"/>
          <w:szCs w:val="24"/>
        </w:rPr>
        <w:t xml:space="preserve">Ten Days on the Island is committed to a diverse and inclusive workplace. </w:t>
      </w:r>
      <w:r w:rsidR="66D19BA4" w:rsidRPr="6969A251">
        <w:rPr>
          <w:rFonts w:ascii="Calibri" w:eastAsia="Calibri" w:hAnsi="Calibri" w:cs="Calibri"/>
          <w:color w:val="333333"/>
          <w:sz w:val="24"/>
          <w:szCs w:val="24"/>
        </w:rPr>
        <w:t>We</w:t>
      </w:r>
      <w:r w:rsidRPr="6969A251">
        <w:rPr>
          <w:rFonts w:ascii="Calibri" w:eastAsia="Calibri" w:hAnsi="Calibri" w:cs="Calibri"/>
          <w:color w:val="333333"/>
          <w:sz w:val="24"/>
          <w:szCs w:val="24"/>
        </w:rPr>
        <w:t xml:space="preserve"> encourage applications from diverse backgrounds including First Nations Peoples, people from culturally and linguistically diverse backgrounds, people who identify as LGBTIQ</w:t>
      </w:r>
      <w:r w:rsidR="4BB0D1D1" w:rsidRPr="6969A251">
        <w:rPr>
          <w:rFonts w:ascii="Calibri" w:eastAsia="Calibri" w:hAnsi="Calibri" w:cs="Calibri"/>
          <w:color w:val="333333"/>
          <w:sz w:val="24"/>
          <w:szCs w:val="24"/>
        </w:rPr>
        <w:t>A</w:t>
      </w:r>
      <w:r w:rsidRPr="6969A251">
        <w:rPr>
          <w:rFonts w:ascii="Calibri" w:eastAsia="Calibri" w:hAnsi="Calibri" w:cs="Calibri"/>
          <w:color w:val="333333"/>
          <w:sz w:val="24"/>
          <w:szCs w:val="24"/>
        </w:rPr>
        <w:t>+ and people with disability.</w:t>
      </w:r>
      <w:r w:rsidR="7769157C" w:rsidRPr="6969A251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</w:p>
    <w:p w14:paraId="0EBC360A" w14:textId="51F26E85" w:rsidR="7769157C" w:rsidRDefault="7769157C" w:rsidP="6969A251">
      <w:pPr>
        <w:rPr>
          <w:rFonts w:ascii="Calibri" w:eastAsia="Calibri" w:hAnsi="Calibri" w:cs="Calibri"/>
          <w:color w:val="333333"/>
          <w:sz w:val="24"/>
          <w:szCs w:val="24"/>
        </w:rPr>
      </w:pPr>
      <w:r w:rsidRPr="153F45E7">
        <w:rPr>
          <w:rFonts w:ascii="Calibri" w:eastAsia="Calibri" w:hAnsi="Calibri" w:cs="Calibri"/>
          <w:color w:val="333333"/>
          <w:sz w:val="24"/>
          <w:szCs w:val="24"/>
        </w:rPr>
        <w:t xml:space="preserve">We acknowledge that </w:t>
      </w:r>
      <w:r w:rsidR="7646C4EF" w:rsidRPr="153F45E7">
        <w:rPr>
          <w:rFonts w:ascii="Calibri" w:eastAsia="Calibri" w:hAnsi="Calibri" w:cs="Calibri"/>
          <w:color w:val="333333"/>
          <w:sz w:val="24"/>
          <w:szCs w:val="24"/>
        </w:rPr>
        <w:t xml:space="preserve">a work environment that </w:t>
      </w:r>
      <w:r w:rsidRPr="153F45E7">
        <w:rPr>
          <w:rFonts w:ascii="Calibri" w:eastAsia="Calibri" w:hAnsi="Calibri" w:cs="Calibri"/>
          <w:color w:val="333333"/>
          <w:sz w:val="24"/>
          <w:szCs w:val="24"/>
        </w:rPr>
        <w:t>is rich in opportunity for growth and learning</w:t>
      </w:r>
      <w:r w:rsidR="00907E5B" w:rsidRPr="153F45E7">
        <w:rPr>
          <w:rFonts w:ascii="Calibri" w:eastAsia="Calibri" w:hAnsi="Calibri" w:cs="Calibri"/>
          <w:color w:val="333333"/>
          <w:sz w:val="24"/>
          <w:szCs w:val="24"/>
        </w:rPr>
        <w:t>,</w:t>
      </w:r>
      <w:r w:rsidR="55EBA81A" w:rsidRPr="153F45E7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 w:rsidR="00EB1E0D" w:rsidRPr="153F45E7">
        <w:rPr>
          <w:rFonts w:ascii="Calibri" w:eastAsia="Calibri" w:hAnsi="Calibri" w:cs="Calibri"/>
          <w:color w:val="333333"/>
          <w:sz w:val="24"/>
          <w:szCs w:val="24"/>
        </w:rPr>
        <w:t>while being</w:t>
      </w:r>
      <w:r w:rsidR="00907E5B" w:rsidRPr="153F45E7">
        <w:rPr>
          <w:rFonts w:ascii="Calibri" w:eastAsia="Calibri" w:hAnsi="Calibri" w:cs="Calibri"/>
          <w:color w:val="333333"/>
          <w:sz w:val="24"/>
          <w:szCs w:val="24"/>
        </w:rPr>
        <w:t xml:space="preserve"> enjoyable,</w:t>
      </w:r>
      <w:r w:rsidRPr="153F45E7">
        <w:rPr>
          <w:rFonts w:ascii="Calibri" w:eastAsia="Calibri" w:hAnsi="Calibri" w:cs="Calibri"/>
          <w:color w:val="333333"/>
          <w:sz w:val="24"/>
          <w:szCs w:val="24"/>
        </w:rPr>
        <w:t xml:space="preserve"> supportive and respect</w:t>
      </w:r>
      <w:r w:rsidR="729098E4" w:rsidRPr="153F45E7">
        <w:rPr>
          <w:rFonts w:ascii="Calibri" w:eastAsia="Calibri" w:hAnsi="Calibri" w:cs="Calibri"/>
          <w:color w:val="333333"/>
          <w:sz w:val="24"/>
          <w:szCs w:val="24"/>
        </w:rPr>
        <w:t>ful</w:t>
      </w:r>
      <w:r w:rsidR="00907E5B" w:rsidRPr="153F45E7">
        <w:rPr>
          <w:rFonts w:ascii="Calibri" w:eastAsia="Calibri" w:hAnsi="Calibri" w:cs="Calibri"/>
          <w:color w:val="333333"/>
          <w:sz w:val="24"/>
          <w:szCs w:val="24"/>
        </w:rPr>
        <w:t>,</w:t>
      </w:r>
      <w:r w:rsidRPr="153F45E7">
        <w:rPr>
          <w:rFonts w:ascii="Calibri" w:eastAsia="Calibri" w:hAnsi="Calibri" w:cs="Calibri"/>
          <w:color w:val="333333"/>
          <w:sz w:val="24"/>
          <w:szCs w:val="24"/>
        </w:rPr>
        <w:t xml:space="preserve"> is key </w:t>
      </w:r>
      <w:r w:rsidR="683D7C9B" w:rsidRPr="153F45E7">
        <w:rPr>
          <w:rFonts w:ascii="Calibri" w:eastAsia="Calibri" w:hAnsi="Calibri" w:cs="Calibri"/>
          <w:color w:val="333333"/>
          <w:sz w:val="24"/>
          <w:szCs w:val="24"/>
        </w:rPr>
        <w:t>to</w:t>
      </w:r>
      <w:r w:rsidRPr="153F45E7">
        <w:rPr>
          <w:rFonts w:ascii="Calibri" w:eastAsia="Calibri" w:hAnsi="Calibri" w:cs="Calibri"/>
          <w:color w:val="333333"/>
          <w:sz w:val="24"/>
          <w:szCs w:val="24"/>
        </w:rPr>
        <w:t xml:space="preserve"> ensuring the </w:t>
      </w:r>
      <w:r w:rsidR="13B9EA98" w:rsidRPr="153F45E7">
        <w:rPr>
          <w:rFonts w:ascii="Calibri" w:eastAsia="Calibri" w:hAnsi="Calibri" w:cs="Calibri"/>
          <w:color w:val="333333"/>
          <w:sz w:val="24"/>
          <w:szCs w:val="24"/>
        </w:rPr>
        <w:t>freedom</w:t>
      </w:r>
      <w:r w:rsidR="0AAB57B1" w:rsidRPr="153F45E7">
        <w:rPr>
          <w:rFonts w:ascii="Calibri" w:eastAsia="Calibri" w:hAnsi="Calibri" w:cs="Calibri"/>
          <w:color w:val="333333"/>
          <w:sz w:val="24"/>
          <w:szCs w:val="24"/>
        </w:rPr>
        <w:t xml:space="preserve"> for team members to deliver their best</w:t>
      </w:r>
      <w:r w:rsidR="1D1228BF" w:rsidRPr="153F45E7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 w:rsidR="65BFBB74" w:rsidRPr="153F45E7">
        <w:rPr>
          <w:rFonts w:ascii="Calibri" w:eastAsia="Calibri" w:hAnsi="Calibri" w:cs="Calibri"/>
          <w:color w:val="333333"/>
          <w:sz w:val="24"/>
          <w:szCs w:val="24"/>
        </w:rPr>
        <w:t>outcomes</w:t>
      </w:r>
      <w:r w:rsidR="403370E1" w:rsidRPr="153F45E7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 w:rsidR="00DA7630" w:rsidRPr="153F45E7">
        <w:rPr>
          <w:rFonts w:ascii="Calibri" w:eastAsia="Calibri" w:hAnsi="Calibri" w:cs="Calibri"/>
          <w:color w:val="333333"/>
          <w:sz w:val="24"/>
          <w:szCs w:val="24"/>
        </w:rPr>
        <w:t>while at</w:t>
      </w:r>
      <w:r w:rsidR="403370E1" w:rsidRPr="153F45E7">
        <w:rPr>
          <w:rFonts w:ascii="Calibri" w:eastAsia="Calibri" w:hAnsi="Calibri" w:cs="Calibri"/>
          <w:color w:val="333333"/>
          <w:sz w:val="24"/>
          <w:szCs w:val="24"/>
        </w:rPr>
        <w:t xml:space="preserve"> work</w:t>
      </w:r>
      <w:r w:rsidR="00DA7630" w:rsidRPr="153F45E7"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14:paraId="053ACDFE" w14:textId="302B8185" w:rsidR="657C7DCD" w:rsidRDefault="657C7DCD" w:rsidP="6969A251">
      <w:pPr>
        <w:rPr>
          <w:sz w:val="24"/>
          <w:szCs w:val="24"/>
        </w:rPr>
      </w:pPr>
      <w:r w:rsidRPr="153F45E7">
        <w:rPr>
          <w:sz w:val="24"/>
          <w:szCs w:val="24"/>
        </w:rPr>
        <w:t xml:space="preserve">Ten Days has outlined the below measures to make our workplace one that feels safe, supportive, inclusive and respectful </w:t>
      </w:r>
      <w:r w:rsidR="1C5D54D3" w:rsidRPr="153F45E7">
        <w:rPr>
          <w:sz w:val="24"/>
          <w:szCs w:val="24"/>
        </w:rPr>
        <w:t xml:space="preserve">for </w:t>
      </w:r>
      <w:r w:rsidRPr="153F45E7">
        <w:rPr>
          <w:sz w:val="24"/>
          <w:szCs w:val="24"/>
        </w:rPr>
        <w:t xml:space="preserve">all </w:t>
      </w:r>
      <w:r w:rsidR="439657EC" w:rsidRPr="153F45E7">
        <w:rPr>
          <w:sz w:val="24"/>
          <w:szCs w:val="24"/>
        </w:rPr>
        <w:t>team members</w:t>
      </w:r>
      <w:r w:rsidR="000C22E2" w:rsidRPr="153F45E7">
        <w:rPr>
          <w:sz w:val="24"/>
          <w:szCs w:val="24"/>
        </w:rPr>
        <w:t>.</w:t>
      </w:r>
    </w:p>
    <w:p w14:paraId="74918383" w14:textId="24D01203" w:rsidR="0E073600" w:rsidRDefault="0E073600" w:rsidP="6969A251">
      <w:pPr>
        <w:rPr>
          <w:b/>
          <w:bCs/>
          <w:sz w:val="24"/>
          <w:szCs w:val="24"/>
        </w:rPr>
      </w:pPr>
      <w:r w:rsidRPr="6969A251">
        <w:rPr>
          <w:b/>
          <w:bCs/>
          <w:sz w:val="24"/>
          <w:szCs w:val="24"/>
        </w:rPr>
        <w:t>Ethical Standards</w:t>
      </w:r>
    </w:p>
    <w:p w14:paraId="5075BC3D" w14:textId="3E98AA8D" w:rsidR="657C7DCD" w:rsidRDefault="657C7DCD" w:rsidP="153F45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3F45E7">
        <w:rPr>
          <w:sz w:val="24"/>
          <w:szCs w:val="24"/>
        </w:rPr>
        <w:t xml:space="preserve">Ten Days does not tolerate any form of 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bullying, harassment, victimisation, </w:t>
      </w:r>
      <w:r w:rsidRPr="153F45E7">
        <w:rPr>
          <w:sz w:val="24"/>
          <w:szCs w:val="24"/>
        </w:rPr>
        <w:t xml:space="preserve">discrimination or unsafe </w:t>
      </w:r>
      <w:proofErr w:type="spellStart"/>
      <w:r w:rsidRPr="153F45E7">
        <w:rPr>
          <w:sz w:val="24"/>
          <w:szCs w:val="24"/>
        </w:rPr>
        <w:t>behaviour</w:t>
      </w:r>
      <w:proofErr w:type="spellEnd"/>
      <w:r w:rsidRPr="153F45E7">
        <w:rPr>
          <w:sz w:val="24"/>
          <w:szCs w:val="24"/>
        </w:rPr>
        <w:t xml:space="preserve"> </w:t>
      </w:r>
      <w:r w:rsidR="75EBD242" w:rsidRPr="153F45E7">
        <w:rPr>
          <w:sz w:val="24"/>
          <w:szCs w:val="24"/>
        </w:rPr>
        <w:t>with</w:t>
      </w:r>
      <w:r w:rsidRPr="153F45E7">
        <w:rPr>
          <w:sz w:val="24"/>
          <w:szCs w:val="24"/>
        </w:rPr>
        <w:t>in the workplace</w:t>
      </w:r>
      <w:r w:rsidR="5B96A225" w:rsidRPr="153F45E7">
        <w:rPr>
          <w:sz w:val="24"/>
          <w:szCs w:val="24"/>
        </w:rPr>
        <w:t xml:space="preserve">, </w:t>
      </w:r>
      <w:r w:rsidRPr="153F45E7">
        <w:rPr>
          <w:sz w:val="24"/>
          <w:szCs w:val="24"/>
        </w:rPr>
        <w:t xml:space="preserve">adjacent </w:t>
      </w:r>
      <w:r w:rsidR="48143080" w:rsidRPr="153F45E7">
        <w:rPr>
          <w:sz w:val="24"/>
          <w:szCs w:val="24"/>
        </w:rPr>
        <w:t xml:space="preserve">workplaces or </w:t>
      </w:r>
      <w:r w:rsidR="62673820" w:rsidRPr="153F45E7">
        <w:rPr>
          <w:sz w:val="24"/>
          <w:szCs w:val="24"/>
        </w:rPr>
        <w:t xml:space="preserve">our </w:t>
      </w:r>
      <w:r w:rsidR="48143080" w:rsidRPr="153F45E7">
        <w:rPr>
          <w:sz w:val="24"/>
          <w:szCs w:val="24"/>
        </w:rPr>
        <w:t>event</w:t>
      </w:r>
      <w:r w:rsidR="74AA3F53" w:rsidRPr="153F45E7">
        <w:rPr>
          <w:sz w:val="24"/>
          <w:szCs w:val="24"/>
        </w:rPr>
        <w:t xml:space="preserve"> venues</w:t>
      </w:r>
      <w:r w:rsidR="00A646BC" w:rsidRPr="153F45E7">
        <w:rPr>
          <w:sz w:val="24"/>
          <w:szCs w:val="24"/>
        </w:rPr>
        <w:t>.</w:t>
      </w:r>
    </w:p>
    <w:p w14:paraId="2B29CD92" w14:textId="1B0017E6" w:rsidR="657C7DCD" w:rsidRDefault="657C7DCD" w:rsidP="2370C193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All </w:t>
      </w:r>
      <w:r w:rsidR="71975E85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Ten Days 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team members</w:t>
      </w:r>
      <w:r w:rsidR="480D9B86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, stakeholders and patrons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are treat</w:t>
      </w:r>
      <w:r w:rsidR="247D3BED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ed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</w:t>
      </w:r>
      <w:r w:rsidR="3E5E1341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by the organisation 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with fairness, courtesy, respect and without discrimination</w:t>
      </w:r>
      <w:r w:rsidR="00A646BC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.</w:t>
      </w:r>
    </w:p>
    <w:p w14:paraId="2F1AB593" w14:textId="02DA96A1" w:rsidR="088F917E" w:rsidRDefault="088F917E" w:rsidP="2370C193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We</w:t>
      </w:r>
      <w:r w:rsidR="14EACE28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act with honesty</w:t>
      </w:r>
      <w:r w:rsidR="1BCA010E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,</w:t>
      </w:r>
      <w:r w:rsidR="14EACE28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integrity, </w:t>
      </w:r>
      <w:r w:rsidR="239D095E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and </w:t>
      </w:r>
      <w:r w:rsidR="14EACE28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within </w:t>
      </w:r>
      <w:r w:rsidR="5A6EE63F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legislated laws and guidelines</w:t>
      </w:r>
      <w:r w:rsidR="14EACE28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</w:t>
      </w:r>
      <w:r w:rsidR="05D22B83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while</w:t>
      </w:r>
      <w:r w:rsidR="3BB5820C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also</w:t>
      </w:r>
      <w:r w:rsidR="05D22B83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</w:t>
      </w:r>
      <w:r w:rsidR="14EACE28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adhering to a</w:t>
      </w:r>
      <w:r w:rsidR="1A41B585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suite of </w:t>
      </w:r>
      <w:r w:rsidR="5C9A3D56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regularly reviewed </w:t>
      </w:r>
      <w:r w:rsidR="14EACE28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organisation policies</w:t>
      </w:r>
      <w:r w:rsidR="68453D75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.</w:t>
      </w:r>
    </w:p>
    <w:p w14:paraId="23763811" w14:textId="1F8BD3C2" w:rsidR="14EACE28" w:rsidRDefault="14EACE28" w:rsidP="6969A25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</w:pPr>
      <w:r w:rsidRPr="6969A25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  <w:t xml:space="preserve">Equal &amp; Equitable </w:t>
      </w:r>
      <w:r w:rsidR="6B2074BF" w:rsidRPr="6969A25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  <w:t>O</w:t>
      </w:r>
      <w:r w:rsidRPr="6969A25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  <w:t>pportunities</w:t>
      </w:r>
    </w:p>
    <w:p w14:paraId="08008F23" w14:textId="0EF1FCE8" w:rsidR="4405E0BF" w:rsidRDefault="4405E0BF" w:rsidP="153F45E7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Ten Days has a formal </w:t>
      </w:r>
      <w:r w:rsidR="558AFE6E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E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qual </w:t>
      </w:r>
      <w:r w:rsidR="56BD2946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O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pportunity </w:t>
      </w:r>
      <w:r w:rsidR="41F14A80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P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olicy in place</w:t>
      </w:r>
      <w:r w:rsidR="421C9279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t</w:t>
      </w:r>
      <w:r w:rsidR="70C85585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o ensure no </w:t>
      </w:r>
      <w:r w:rsidR="5AC7B9FE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job </w:t>
      </w:r>
      <w:r w:rsidR="70C85585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applicant or team member is discriminated against either directly or indirectly on the grounds of gender, marital status, family status, sexual orientation, religious belief, age, disability or race</w:t>
      </w:r>
      <w:r w:rsidR="00B721EA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.</w:t>
      </w:r>
    </w:p>
    <w:p w14:paraId="15CC3665" w14:textId="7E36CA57" w:rsidR="4405E0BF" w:rsidRDefault="4405E0BF" w:rsidP="2370C19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Ten Days also recognises the importance of equitable </w:t>
      </w:r>
      <w:r w:rsidR="1D55C6DE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opportunities and</w:t>
      </w:r>
      <w:r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works to create equitable hiring opportunities and arts</w:t>
      </w:r>
      <w:r w:rsidR="12112A60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</w:t>
      </w:r>
      <w:r w:rsidR="7FD75C72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and cultural </w:t>
      </w:r>
      <w:r w:rsidR="12112A60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experiences</w:t>
      </w:r>
      <w:r w:rsidR="1003BE8D" w:rsidRPr="2370C193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.</w:t>
      </w:r>
    </w:p>
    <w:p w14:paraId="71C79EC2" w14:textId="6F9EC48D" w:rsidR="388079AC" w:rsidRDefault="388079AC" w:rsidP="6969A251">
      <w:p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6969A25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  <w:t>Access &amp; Inclusion</w:t>
      </w:r>
    </w:p>
    <w:p w14:paraId="04BD45B9" w14:textId="5B484011" w:rsidR="388079AC" w:rsidRDefault="388079AC" w:rsidP="6969A2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Ten Days is committed to creating accessible and inclusive opportunities and experiences for all team member</w:t>
      </w:r>
      <w:r w:rsidR="0022573F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s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, stakeholders and patrons. We work under an Access &amp; Inclusion Plan that drives our operations and experience-building practices</w:t>
      </w:r>
      <w:r w:rsidR="005937D4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.</w:t>
      </w:r>
    </w:p>
    <w:p w14:paraId="03FD4B85" w14:textId="62B74868" w:rsidR="388079AC" w:rsidRDefault="388079AC" w:rsidP="6969A2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We require all team members to </w:t>
      </w:r>
      <w:r w:rsidR="000378EE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support and contribute to</w:t>
      </w:r>
      <w:r w:rsidR="00C80617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the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Access and Inclusion Plan. Organisational training, educational resources and a dedicated festival Access Manager are made available for all employees to achieve this goal.</w:t>
      </w:r>
    </w:p>
    <w:p w14:paraId="7B8CAE28" w14:textId="54C774FB" w:rsidR="22896B31" w:rsidRDefault="22896B31" w:rsidP="6969A25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</w:pPr>
      <w:r w:rsidRPr="6969A25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  <w:lastRenderedPageBreak/>
        <w:t>Team Support</w:t>
      </w:r>
    </w:p>
    <w:p w14:paraId="35F81273" w14:textId="6B7520DD" w:rsidR="22896B31" w:rsidRDefault="22896B31" w:rsidP="6969A25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All </w:t>
      </w:r>
      <w:r w:rsidR="1FA61C5A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Ten Days 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Heads of Departments have undergone HR Management Training and are skilled in supporting staff through grievances and in </w:t>
      </w:r>
      <w:r w:rsidR="73F93038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aiding </w:t>
      </w:r>
      <w:r w:rsidR="00333640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a </w:t>
      </w:r>
      <w:r w:rsidR="73F93038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positive 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workplace</w:t>
      </w:r>
      <w:r w:rsidR="00615C25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.</w:t>
      </w:r>
    </w:p>
    <w:p w14:paraId="672EF2BF" w14:textId="2E7B89C2" w:rsidR="22896B31" w:rsidRDefault="22896B31" w:rsidP="6969A25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We encourage team members to come forward with any grievances and endeavour to deal with </w:t>
      </w:r>
      <w:r w:rsidR="00615C25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the matter raised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in a supportive way, without victimisation or intimidation of any person connected with the grievance</w:t>
      </w:r>
      <w:r w:rsidR="001F7599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.</w:t>
      </w:r>
    </w:p>
    <w:p w14:paraId="6022B07D" w14:textId="616603D4" w:rsidR="22896B31" w:rsidRDefault="22896B31" w:rsidP="6969A25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  <w:lang w:val="en-AU"/>
        </w:rPr>
      </w:pP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Ten Days has </w:t>
      </w:r>
      <w:r w:rsidR="001F7599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engaged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</w:t>
      </w:r>
      <w:hyperlink r:id="rId8">
        <w:r w:rsidRPr="153F45E7">
          <w:rPr>
            <w:rStyle w:val="Hyperlink"/>
            <w:rFonts w:ascii="Calibri" w:eastAsia="Calibri" w:hAnsi="Calibri" w:cs="Calibri"/>
            <w:sz w:val="24"/>
            <w:szCs w:val="24"/>
            <w:lang w:val="en-AU"/>
          </w:rPr>
          <w:t>Relationships Australia</w:t>
        </w:r>
      </w:hyperlink>
      <w:r w:rsidRPr="153F45E7">
        <w:rPr>
          <w:rFonts w:ascii="Calibri" w:eastAsia="Calibri" w:hAnsi="Calibri" w:cs="Calibri"/>
          <w:sz w:val="24"/>
          <w:szCs w:val="24"/>
          <w:lang w:val="en-AU"/>
        </w:rPr>
        <w:t xml:space="preserve"> to </w:t>
      </w:r>
      <w:r w:rsidR="00A86722" w:rsidRPr="153F45E7">
        <w:rPr>
          <w:rFonts w:ascii="Calibri" w:eastAsia="Calibri" w:hAnsi="Calibri" w:cs="Calibri"/>
          <w:sz w:val="24"/>
          <w:szCs w:val="24"/>
          <w:lang w:val="en-AU"/>
        </w:rPr>
        <w:t xml:space="preserve">provide </w:t>
      </w:r>
      <w:r w:rsidRPr="153F45E7">
        <w:rPr>
          <w:rFonts w:ascii="Calibri" w:eastAsia="Calibri" w:hAnsi="Calibri" w:cs="Calibri"/>
          <w:sz w:val="24"/>
          <w:szCs w:val="24"/>
          <w:lang w:val="en-AU"/>
        </w:rPr>
        <w:t xml:space="preserve">team members </w:t>
      </w:r>
      <w:r w:rsidR="00076492" w:rsidRPr="153F45E7">
        <w:rPr>
          <w:rFonts w:ascii="Calibri" w:eastAsia="Calibri" w:hAnsi="Calibri" w:cs="Calibri"/>
          <w:sz w:val="24"/>
          <w:szCs w:val="24"/>
          <w:lang w:val="en-AU"/>
        </w:rPr>
        <w:t xml:space="preserve">with </w:t>
      </w:r>
      <w:r w:rsidR="00A86722" w:rsidRPr="153F45E7">
        <w:rPr>
          <w:rFonts w:ascii="Calibri" w:eastAsia="Calibri" w:hAnsi="Calibri" w:cs="Calibri"/>
          <w:sz w:val="24"/>
          <w:szCs w:val="24"/>
          <w:lang w:val="en-AU"/>
        </w:rPr>
        <w:t xml:space="preserve">free access to </w:t>
      </w:r>
      <w:r w:rsidR="00076492" w:rsidRPr="153F45E7">
        <w:rPr>
          <w:rFonts w:ascii="Calibri" w:eastAsia="Calibri" w:hAnsi="Calibri" w:cs="Calibri"/>
          <w:sz w:val="24"/>
          <w:szCs w:val="24"/>
          <w:lang w:val="en-AU"/>
        </w:rPr>
        <w:t>independent confidential support and counselling</w:t>
      </w:r>
      <w:r w:rsidR="00BD195A" w:rsidRPr="153F45E7">
        <w:rPr>
          <w:rFonts w:ascii="Calibri" w:eastAsia="Calibri" w:hAnsi="Calibri" w:cs="Calibri"/>
          <w:sz w:val="24"/>
          <w:szCs w:val="24"/>
          <w:lang w:val="en-AU"/>
        </w:rPr>
        <w:t xml:space="preserve"> services</w:t>
      </w:r>
      <w:r w:rsidR="00076492" w:rsidRPr="153F45E7">
        <w:rPr>
          <w:rFonts w:ascii="Calibri" w:eastAsia="Calibri" w:hAnsi="Calibri" w:cs="Calibri"/>
          <w:sz w:val="24"/>
          <w:szCs w:val="24"/>
          <w:lang w:val="en-AU"/>
        </w:rPr>
        <w:t xml:space="preserve">. </w:t>
      </w:r>
    </w:p>
    <w:p w14:paraId="114D3593" w14:textId="297951D2" w:rsidR="7D8BF541" w:rsidRDefault="3C853E5D" w:rsidP="2370C19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  <w:lang w:val="en-AU"/>
        </w:rPr>
      </w:pPr>
      <w:r w:rsidRPr="153F45E7">
        <w:rPr>
          <w:rFonts w:ascii="Calibri" w:eastAsia="Calibri" w:hAnsi="Calibri" w:cs="Calibri"/>
          <w:sz w:val="24"/>
          <w:szCs w:val="24"/>
          <w:lang w:val="en-AU"/>
        </w:rPr>
        <w:t>Ten Days engages in a variety of optional social activities as a team. We encourage team me</w:t>
      </w:r>
      <w:r w:rsidR="22A8F526" w:rsidRPr="153F45E7">
        <w:rPr>
          <w:rFonts w:ascii="Calibri" w:eastAsia="Calibri" w:hAnsi="Calibri" w:cs="Calibri"/>
          <w:sz w:val="24"/>
          <w:szCs w:val="24"/>
          <w:lang w:val="en-AU"/>
        </w:rPr>
        <w:t xml:space="preserve">mbers to build friendships through </w:t>
      </w:r>
      <w:r w:rsidR="00BD195A" w:rsidRPr="153F45E7">
        <w:rPr>
          <w:rFonts w:ascii="Calibri" w:eastAsia="Calibri" w:hAnsi="Calibri" w:cs="Calibri"/>
          <w:sz w:val="24"/>
          <w:szCs w:val="24"/>
          <w:lang w:val="en-AU"/>
        </w:rPr>
        <w:t>the</w:t>
      </w:r>
      <w:r w:rsidR="22A8F526" w:rsidRPr="153F45E7">
        <w:rPr>
          <w:rFonts w:ascii="Calibri" w:eastAsia="Calibri" w:hAnsi="Calibri" w:cs="Calibri"/>
          <w:sz w:val="24"/>
          <w:szCs w:val="24"/>
          <w:lang w:val="en-AU"/>
        </w:rPr>
        <w:t xml:space="preserve"> workplace and to assist one another in building connections in our local communit</w:t>
      </w:r>
      <w:r w:rsidR="2B0A3974" w:rsidRPr="153F45E7">
        <w:rPr>
          <w:rFonts w:ascii="Calibri" w:eastAsia="Calibri" w:hAnsi="Calibri" w:cs="Calibri"/>
          <w:sz w:val="24"/>
          <w:szCs w:val="24"/>
          <w:lang w:val="en-AU"/>
        </w:rPr>
        <w:t>ies</w:t>
      </w:r>
      <w:r w:rsidR="22A8F526" w:rsidRPr="153F45E7">
        <w:rPr>
          <w:rFonts w:ascii="Calibri" w:eastAsia="Calibri" w:hAnsi="Calibri" w:cs="Calibri"/>
          <w:sz w:val="24"/>
          <w:szCs w:val="24"/>
          <w:lang w:val="en-AU"/>
        </w:rPr>
        <w:t>.</w:t>
      </w:r>
    </w:p>
    <w:p w14:paraId="1DA117DF" w14:textId="2E16D47C" w:rsidR="0F0869E6" w:rsidRDefault="0F0869E6" w:rsidP="6969A25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</w:pPr>
      <w:r w:rsidRPr="6969A25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  <w:t xml:space="preserve">Workplace </w:t>
      </w:r>
      <w:r w:rsidR="493FF228" w:rsidRPr="6969A25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  <w:t>Preparedness &amp; Training</w:t>
      </w:r>
    </w:p>
    <w:p w14:paraId="5861110D" w14:textId="0A768802" w:rsidR="657C7DCD" w:rsidRDefault="657C7DCD" w:rsidP="153F45E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At the commencement of employment team members will receive</w:t>
      </w:r>
      <w:r w:rsidR="089F3703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relevant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training according to the</w:t>
      </w:r>
      <w:r w:rsidR="260E88F5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ir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position description</w:t>
      </w:r>
      <w:r w:rsidR="00AF10BA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.</w:t>
      </w: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</w:t>
      </w:r>
      <w:r w:rsidR="63FEC7AF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Employees also receive </w:t>
      </w:r>
      <w:r w:rsidR="17D2EC45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Access and Inclusion</w:t>
      </w:r>
      <w:r w:rsidR="63FEC7AF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 Training</w:t>
      </w:r>
      <w:r w:rsidR="00467359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.</w:t>
      </w:r>
    </w:p>
    <w:p w14:paraId="5538616D" w14:textId="1D69B47F" w:rsidR="5E2AC8AB" w:rsidRDefault="5E2AC8AB" w:rsidP="6969A25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</w:pPr>
      <w:r w:rsidRPr="6969A25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  <w:t xml:space="preserve">Lasting </w:t>
      </w:r>
      <w:r w:rsidR="2C7B8F8E" w:rsidRPr="6969A25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AU"/>
        </w:rPr>
        <w:t>Impact</w:t>
      </w:r>
    </w:p>
    <w:p w14:paraId="3F2055BB" w14:textId="138AE3E0" w:rsidR="7FF49053" w:rsidRDefault="7FF49053" w:rsidP="6969A25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6969A251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Recognising that our festival carbon footprint directly effects the lives of our team, adjacent organisations and the general public, Ten Days maintains a policy of "minimum waste" </w:t>
      </w:r>
      <w:r w:rsidR="3E711708" w:rsidRPr="6969A251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in all our practices. We treat our resources with care and mindfulness in pursuit of this goal.</w:t>
      </w:r>
    </w:p>
    <w:p w14:paraId="0EF25B50" w14:textId="73F70338" w:rsidR="09236956" w:rsidRDefault="2BD68D63" w:rsidP="6969A251">
      <w:pPr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</w:pPr>
      <w:r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>In acknowledging the responsibility of us all in creating a positive and supportive workplace, w</w:t>
      </w:r>
      <w:r w:rsidR="7FC5A541" w:rsidRPr="153F45E7">
        <w:rPr>
          <w:rFonts w:ascii="Calibri" w:eastAsia="Calibri" w:hAnsi="Calibri" w:cs="Calibri"/>
          <w:color w:val="000000" w:themeColor="text1"/>
          <w:sz w:val="24"/>
          <w:szCs w:val="24"/>
          <w:lang w:val="en-AU"/>
        </w:rPr>
        <w:t xml:space="preserve">e expect all team members to act in accordance with the above workplace standards. </w:t>
      </w:r>
    </w:p>
    <w:p w14:paraId="4CAA199A" w14:textId="64CF6924" w:rsidR="6969A251" w:rsidRDefault="6969A251" w:rsidP="6969A251">
      <w:pPr>
        <w:rPr>
          <w:rFonts w:ascii="Calibri" w:eastAsia="Calibri" w:hAnsi="Calibri" w:cs="Calibri"/>
          <w:color w:val="131D27"/>
          <w:sz w:val="24"/>
          <w:szCs w:val="24"/>
        </w:rPr>
      </w:pPr>
    </w:p>
    <w:p w14:paraId="36BF80C7" w14:textId="08801266" w:rsidR="6969A251" w:rsidRDefault="6969A251" w:rsidP="6969A251">
      <w:pPr>
        <w:rPr>
          <w:rFonts w:ascii="Calibri" w:eastAsia="Calibri" w:hAnsi="Calibri" w:cs="Calibri"/>
          <w:color w:val="131D27"/>
          <w:sz w:val="24"/>
          <w:szCs w:val="24"/>
        </w:rPr>
      </w:pPr>
    </w:p>
    <w:p w14:paraId="2BAF869A" w14:textId="219242C5" w:rsidR="6969A251" w:rsidRDefault="6969A251" w:rsidP="6969A251">
      <w:pPr>
        <w:rPr>
          <w:rFonts w:ascii="Calibri" w:eastAsia="Calibri" w:hAnsi="Calibri" w:cs="Calibri"/>
          <w:color w:val="131D27"/>
          <w:sz w:val="24"/>
          <w:szCs w:val="24"/>
        </w:rPr>
      </w:pPr>
    </w:p>
    <w:sectPr w:rsidR="6969A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3jXqOAVqWKVSe" int2:id="4WjlKzu3">
      <int2:state int2:value="Rejected" int2:type="LegacyProofing"/>
    </int2:textHash>
    <int2:textHash int2:hashCode="aZbq4xcXILUZRR" int2:id="JRp8UCJ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B90"/>
    <w:multiLevelType w:val="hybridMultilevel"/>
    <w:tmpl w:val="6502927C"/>
    <w:lvl w:ilvl="0" w:tplc="20FA8648">
      <w:start w:val="1"/>
      <w:numFmt w:val="lowerLetter"/>
      <w:lvlText w:val="%1)"/>
      <w:lvlJc w:val="left"/>
      <w:pPr>
        <w:ind w:left="644" w:hanging="360"/>
      </w:pPr>
    </w:lvl>
    <w:lvl w:ilvl="1" w:tplc="1C7E73DA">
      <w:start w:val="1"/>
      <w:numFmt w:val="lowerLetter"/>
      <w:lvlText w:val="%2."/>
      <w:lvlJc w:val="left"/>
      <w:pPr>
        <w:ind w:left="1440" w:hanging="360"/>
      </w:pPr>
    </w:lvl>
    <w:lvl w:ilvl="2" w:tplc="FDCC3F4E">
      <w:start w:val="1"/>
      <w:numFmt w:val="lowerRoman"/>
      <w:lvlText w:val="%3."/>
      <w:lvlJc w:val="right"/>
      <w:pPr>
        <w:ind w:left="2160" w:hanging="180"/>
      </w:pPr>
    </w:lvl>
    <w:lvl w:ilvl="3" w:tplc="DC82EC70">
      <w:start w:val="1"/>
      <w:numFmt w:val="decimal"/>
      <w:lvlText w:val="%4."/>
      <w:lvlJc w:val="left"/>
      <w:pPr>
        <w:ind w:left="2880" w:hanging="360"/>
      </w:pPr>
    </w:lvl>
    <w:lvl w:ilvl="4" w:tplc="2862C19E">
      <w:start w:val="1"/>
      <w:numFmt w:val="lowerLetter"/>
      <w:lvlText w:val="%5."/>
      <w:lvlJc w:val="left"/>
      <w:pPr>
        <w:ind w:left="3600" w:hanging="360"/>
      </w:pPr>
    </w:lvl>
    <w:lvl w:ilvl="5" w:tplc="4A62171C">
      <w:start w:val="1"/>
      <w:numFmt w:val="lowerRoman"/>
      <w:lvlText w:val="%6."/>
      <w:lvlJc w:val="right"/>
      <w:pPr>
        <w:ind w:left="4320" w:hanging="180"/>
      </w:pPr>
    </w:lvl>
    <w:lvl w:ilvl="6" w:tplc="FA089082">
      <w:start w:val="1"/>
      <w:numFmt w:val="decimal"/>
      <w:lvlText w:val="%7."/>
      <w:lvlJc w:val="left"/>
      <w:pPr>
        <w:ind w:left="5040" w:hanging="360"/>
      </w:pPr>
    </w:lvl>
    <w:lvl w:ilvl="7" w:tplc="7940187A">
      <w:start w:val="1"/>
      <w:numFmt w:val="lowerLetter"/>
      <w:lvlText w:val="%8."/>
      <w:lvlJc w:val="left"/>
      <w:pPr>
        <w:ind w:left="5760" w:hanging="360"/>
      </w:pPr>
    </w:lvl>
    <w:lvl w:ilvl="8" w:tplc="681436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058A"/>
    <w:multiLevelType w:val="hybridMultilevel"/>
    <w:tmpl w:val="46827934"/>
    <w:lvl w:ilvl="0" w:tplc="23C24B00">
      <w:start w:val="1"/>
      <w:numFmt w:val="decimal"/>
      <w:lvlText w:val="%1."/>
      <w:lvlJc w:val="left"/>
      <w:pPr>
        <w:ind w:left="720" w:hanging="360"/>
      </w:pPr>
    </w:lvl>
    <w:lvl w:ilvl="1" w:tplc="BAF4BB24">
      <w:start w:val="1"/>
      <w:numFmt w:val="lowerLetter"/>
      <w:lvlText w:val="%2."/>
      <w:lvlJc w:val="left"/>
      <w:pPr>
        <w:ind w:left="1440" w:hanging="360"/>
      </w:pPr>
    </w:lvl>
    <w:lvl w:ilvl="2" w:tplc="CF3CABD0">
      <w:start w:val="1"/>
      <w:numFmt w:val="lowerRoman"/>
      <w:lvlText w:val="%3."/>
      <w:lvlJc w:val="right"/>
      <w:pPr>
        <w:ind w:left="2160" w:hanging="180"/>
      </w:pPr>
    </w:lvl>
    <w:lvl w:ilvl="3" w:tplc="E95E77B6">
      <w:start w:val="1"/>
      <w:numFmt w:val="decimal"/>
      <w:lvlText w:val="%4."/>
      <w:lvlJc w:val="left"/>
      <w:pPr>
        <w:ind w:left="2880" w:hanging="360"/>
      </w:pPr>
    </w:lvl>
    <w:lvl w:ilvl="4" w:tplc="FE16215A">
      <w:start w:val="1"/>
      <w:numFmt w:val="lowerLetter"/>
      <w:lvlText w:val="%5."/>
      <w:lvlJc w:val="left"/>
      <w:pPr>
        <w:ind w:left="3600" w:hanging="360"/>
      </w:pPr>
    </w:lvl>
    <w:lvl w:ilvl="5" w:tplc="F11C43AE">
      <w:start w:val="1"/>
      <w:numFmt w:val="lowerRoman"/>
      <w:lvlText w:val="%6."/>
      <w:lvlJc w:val="right"/>
      <w:pPr>
        <w:ind w:left="4320" w:hanging="180"/>
      </w:pPr>
    </w:lvl>
    <w:lvl w:ilvl="6" w:tplc="EF2E7DAA">
      <w:start w:val="1"/>
      <w:numFmt w:val="decimal"/>
      <w:lvlText w:val="%7."/>
      <w:lvlJc w:val="left"/>
      <w:pPr>
        <w:ind w:left="5040" w:hanging="360"/>
      </w:pPr>
    </w:lvl>
    <w:lvl w:ilvl="7" w:tplc="88687EDC">
      <w:start w:val="1"/>
      <w:numFmt w:val="lowerLetter"/>
      <w:lvlText w:val="%8."/>
      <w:lvlJc w:val="left"/>
      <w:pPr>
        <w:ind w:left="5760" w:hanging="360"/>
      </w:pPr>
    </w:lvl>
    <w:lvl w:ilvl="8" w:tplc="270C3D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7D8F"/>
    <w:multiLevelType w:val="hybridMultilevel"/>
    <w:tmpl w:val="3C9A408E"/>
    <w:lvl w:ilvl="0" w:tplc="1B223044">
      <w:start w:val="1"/>
      <w:numFmt w:val="decimal"/>
      <w:lvlText w:val="%1."/>
      <w:lvlJc w:val="left"/>
      <w:pPr>
        <w:ind w:left="720" w:hanging="360"/>
      </w:pPr>
    </w:lvl>
    <w:lvl w:ilvl="1" w:tplc="01BE11E6">
      <w:start w:val="1"/>
      <w:numFmt w:val="lowerLetter"/>
      <w:lvlText w:val="%2."/>
      <w:lvlJc w:val="left"/>
      <w:pPr>
        <w:ind w:left="1440" w:hanging="360"/>
      </w:pPr>
    </w:lvl>
    <w:lvl w:ilvl="2" w:tplc="E7229540">
      <w:start w:val="1"/>
      <w:numFmt w:val="lowerRoman"/>
      <w:lvlText w:val="%3."/>
      <w:lvlJc w:val="right"/>
      <w:pPr>
        <w:ind w:left="2160" w:hanging="180"/>
      </w:pPr>
    </w:lvl>
    <w:lvl w:ilvl="3" w:tplc="22626114">
      <w:start w:val="1"/>
      <w:numFmt w:val="decimal"/>
      <w:lvlText w:val="%4."/>
      <w:lvlJc w:val="left"/>
      <w:pPr>
        <w:ind w:left="2880" w:hanging="360"/>
      </w:pPr>
    </w:lvl>
    <w:lvl w:ilvl="4" w:tplc="97700FA2">
      <w:start w:val="1"/>
      <w:numFmt w:val="lowerLetter"/>
      <w:lvlText w:val="%5."/>
      <w:lvlJc w:val="left"/>
      <w:pPr>
        <w:ind w:left="3600" w:hanging="360"/>
      </w:pPr>
    </w:lvl>
    <w:lvl w:ilvl="5" w:tplc="40CC23CA">
      <w:start w:val="1"/>
      <w:numFmt w:val="lowerRoman"/>
      <w:lvlText w:val="%6."/>
      <w:lvlJc w:val="right"/>
      <w:pPr>
        <w:ind w:left="4320" w:hanging="180"/>
      </w:pPr>
    </w:lvl>
    <w:lvl w:ilvl="6" w:tplc="63CE3B1C">
      <w:start w:val="1"/>
      <w:numFmt w:val="decimal"/>
      <w:lvlText w:val="%7."/>
      <w:lvlJc w:val="left"/>
      <w:pPr>
        <w:ind w:left="5040" w:hanging="360"/>
      </w:pPr>
    </w:lvl>
    <w:lvl w:ilvl="7" w:tplc="F19A2A58">
      <w:start w:val="1"/>
      <w:numFmt w:val="lowerLetter"/>
      <w:lvlText w:val="%8."/>
      <w:lvlJc w:val="left"/>
      <w:pPr>
        <w:ind w:left="5760" w:hanging="360"/>
      </w:pPr>
    </w:lvl>
    <w:lvl w:ilvl="8" w:tplc="EBF01D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2EEA"/>
    <w:multiLevelType w:val="hybridMultilevel"/>
    <w:tmpl w:val="9CF020C2"/>
    <w:lvl w:ilvl="0" w:tplc="2288FD50">
      <w:start w:val="1"/>
      <w:numFmt w:val="lowerLetter"/>
      <w:lvlText w:val="%1)"/>
      <w:lvlJc w:val="left"/>
      <w:pPr>
        <w:ind w:left="1140" w:hanging="420"/>
      </w:pPr>
    </w:lvl>
    <w:lvl w:ilvl="1" w:tplc="A566E6CE">
      <w:start w:val="1"/>
      <w:numFmt w:val="lowerLetter"/>
      <w:lvlText w:val="%2."/>
      <w:lvlJc w:val="left"/>
      <w:pPr>
        <w:ind w:left="1440" w:hanging="360"/>
      </w:pPr>
    </w:lvl>
    <w:lvl w:ilvl="2" w:tplc="28162AD4">
      <w:start w:val="1"/>
      <w:numFmt w:val="lowerRoman"/>
      <w:lvlText w:val="%3."/>
      <w:lvlJc w:val="right"/>
      <w:pPr>
        <w:ind w:left="2160" w:hanging="180"/>
      </w:pPr>
    </w:lvl>
    <w:lvl w:ilvl="3" w:tplc="7F6264E4">
      <w:start w:val="1"/>
      <w:numFmt w:val="decimal"/>
      <w:lvlText w:val="%4."/>
      <w:lvlJc w:val="left"/>
      <w:pPr>
        <w:ind w:left="2880" w:hanging="360"/>
      </w:pPr>
    </w:lvl>
    <w:lvl w:ilvl="4" w:tplc="167E365A">
      <w:start w:val="1"/>
      <w:numFmt w:val="lowerLetter"/>
      <w:lvlText w:val="%5."/>
      <w:lvlJc w:val="left"/>
      <w:pPr>
        <w:ind w:left="3600" w:hanging="360"/>
      </w:pPr>
    </w:lvl>
    <w:lvl w:ilvl="5" w:tplc="9FA2A992">
      <w:start w:val="1"/>
      <w:numFmt w:val="lowerRoman"/>
      <w:lvlText w:val="%6."/>
      <w:lvlJc w:val="right"/>
      <w:pPr>
        <w:ind w:left="4320" w:hanging="180"/>
      </w:pPr>
    </w:lvl>
    <w:lvl w:ilvl="6" w:tplc="E32CD046">
      <w:start w:val="1"/>
      <w:numFmt w:val="decimal"/>
      <w:lvlText w:val="%7."/>
      <w:lvlJc w:val="left"/>
      <w:pPr>
        <w:ind w:left="5040" w:hanging="360"/>
      </w:pPr>
    </w:lvl>
    <w:lvl w:ilvl="7" w:tplc="8AEA9CDE">
      <w:start w:val="1"/>
      <w:numFmt w:val="lowerLetter"/>
      <w:lvlText w:val="%8."/>
      <w:lvlJc w:val="left"/>
      <w:pPr>
        <w:ind w:left="5760" w:hanging="360"/>
      </w:pPr>
    </w:lvl>
    <w:lvl w:ilvl="8" w:tplc="9C10B1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E2EF"/>
    <w:multiLevelType w:val="hybridMultilevel"/>
    <w:tmpl w:val="C3264128"/>
    <w:lvl w:ilvl="0" w:tplc="EC1EBBA6">
      <w:start w:val="1"/>
      <w:numFmt w:val="lowerLetter"/>
      <w:lvlText w:val="%1."/>
      <w:lvlJc w:val="left"/>
      <w:pPr>
        <w:ind w:left="1080" w:hanging="360"/>
      </w:pPr>
    </w:lvl>
    <w:lvl w:ilvl="1" w:tplc="6044A1A0">
      <w:start w:val="1"/>
      <w:numFmt w:val="lowerLetter"/>
      <w:lvlText w:val="%2."/>
      <w:lvlJc w:val="left"/>
      <w:pPr>
        <w:ind w:left="1440" w:hanging="360"/>
      </w:pPr>
    </w:lvl>
    <w:lvl w:ilvl="2" w:tplc="0CAEC39C">
      <w:start w:val="1"/>
      <w:numFmt w:val="lowerRoman"/>
      <w:lvlText w:val="%3."/>
      <w:lvlJc w:val="right"/>
      <w:pPr>
        <w:ind w:left="2160" w:hanging="180"/>
      </w:pPr>
    </w:lvl>
    <w:lvl w:ilvl="3" w:tplc="DE9459AE">
      <w:start w:val="1"/>
      <w:numFmt w:val="decimal"/>
      <w:lvlText w:val="%4."/>
      <w:lvlJc w:val="left"/>
      <w:pPr>
        <w:ind w:left="2880" w:hanging="360"/>
      </w:pPr>
    </w:lvl>
    <w:lvl w:ilvl="4" w:tplc="D1C8A6CA">
      <w:start w:val="1"/>
      <w:numFmt w:val="lowerLetter"/>
      <w:lvlText w:val="%5."/>
      <w:lvlJc w:val="left"/>
      <w:pPr>
        <w:ind w:left="3600" w:hanging="360"/>
      </w:pPr>
    </w:lvl>
    <w:lvl w:ilvl="5" w:tplc="466282EC">
      <w:start w:val="1"/>
      <w:numFmt w:val="lowerRoman"/>
      <w:lvlText w:val="%6."/>
      <w:lvlJc w:val="right"/>
      <w:pPr>
        <w:ind w:left="4320" w:hanging="180"/>
      </w:pPr>
    </w:lvl>
    <w:lvl w:ilvl="6" w:tplc="0C3E0FE4">
      <w:start w:val="1"/>
      <w:numFmt w:val="decimal"/>
      <w:lvlText w:val="%7."/>
      <w:lvlJc w:val="left"/>
      <w:pPr>
        <w:ind w:left="5040" w:hanging="360"/>
      </w:pPr>
    </w:lvl>
    <w:lvl w:ilvl="7" w:tplc="0A524AC8">
      <w:start w:val="1"/>
      <w:numFmt w:val="lowerLetter"/>
      <w:lvlText w:val="%8."/>
      <w:lvlJc w:val="left"/>
      <w:pPr>
        <w:ind w:left="5760" w:hanging="360"/>
      </w:pPr>
    </w:lvl>
    <w:lvl w:ilvl="8" w:tplc="3BFEE7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FFD13"/>
    <w:multiLevelType w:val="hybridMultilevel"/>
    <w:tmpl w:val="0C78C2F6"/>
    <w:lvl w:ilvl="0" w:tplc="FE56DB10">
      <w:start w:val="1"/>
      <w:numFmt w:val="lowerLetter"/>
      <w:lvlText w:val="%1)"/>
      <w:lvlJc w:val="left"/>
      <w:pPr>
        <w:ind w:left="1080" w:hanging="360"/>
      </w:pPr>
    </w:lvl>
    <w:lvl w:ilvl="1" w:tplc="6E10FAB4">
      <w:start w:val="1"/>
      <w:numFmt w:val="lowerLetter"/>
      <w:lvlText w:val="%2."/>
      <w:lvlJc w:val="left"/>
      <w:pPr>
        <w:ind w:left="1440" w:hanging="360"/>
      </w:pPr>
    </w:lvl>
    <w:lvl w:ilvl="2" w:tplc="673855F0">
      <w:start w:val="1"/>
      <w:numFmt w:val="lowerRoman"/>
      <w:lvlText w:val="%3."/>
      <w:lvlJc w:val="right"/>
      <w:pPr>
        <w:ind w:left="2160" w:hanging="180"/>
      </w:pPr>
    </w:lvl>
    <w:lvl w:ilvl="3" w:tplc="47445098">
      <w:start w:val="1"/>
      <w:numFmt w:val="decimal"/>
      <w:lvlText w:val="%4."/>
      <w:lvlJc w:val="left"/>
      <w:pPr>
        <w:ind w:left="2880" w:hanging="360"/>
      </w:pPr>
    </w:lvl>
    <w:lvl w:ilvl="4" w:tplc="4F666A10">
      <w:start w:val="1"/>
      <w:numFmt w:val="lowerLetter"/>
      <w:lvlText w:val="%5."/>
      <w:lvlJc w:val="left"/>
      <w:pPr>
        <w:ind w:left="3600" w:hanging="360"/>
      </w:pPr>
    </w:lvl>
    <w:lvl w:ilvl="5" w:tplc="7EB678E6">
      <w:start w:val="1"/>
      <w:numFmt w:val="lowerRoman"/>
      <w:lvlText w:val="%6."/>
      <w:lvlJc w:val="right"/>
      <w:pPr>
        <w:ind w:left="4320" w:hanging="180"/>
      </w:pPr>
    </w:lvl>
    <w:lvl w:ilvl="6" w:tplc="B308C914">
      <w:start w:val="1"/>
      <w:numFmt w:val="decimal"/>
      <w:lvlText w:val="%7."/>
      <w:lvlJc w:val="left"/>
      <w:pPr>
        <w:ind w:left="5040" w:hanging="360"/>
      </w:pPr>
    </w:lvl>
    <w:lvl w:ilvl="7" w:tplc="B1405CC6">
      <w:start w:val="1"/>
      <w:numFmt w:val="lowerLetter"/>
      <w:lvlText w:val="%8."/>
      <w:lvlJc w:val="left"/>
      <w:pPr>
        <w:ind w:left="5760" w:hanging="360"/>
      </w:pPr>
    </w:lvl>
    <w:lvl w:ilvl="8" w:tplc="AFAE16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F626"/>
    <w:multiLevelType w:val="hybridMultilevel"/>
    <w:tmpl w:val="3C24856A"/>
    <w:lvl w:ilvl="0" w:tplc="C3A8B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4E6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41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64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E0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EC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2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8C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B944E"/>
    <w:multiLevelType w:val="hybridMultilevel"/>
    <w:tmpl w:val="07FC8B92"/>
    <w:lvl w:ilvl="0" w:tplc="090091E6">
      <w:start w:val="1"/>
      <w:numFmt w:val="lowerLetter"/>
      <w:lvlText w:val="%1)"/>
      <w:lvlJc w:val="left"/>
      <w:pPr>
        <w:ind w:left="720" w:hanging="675"/>
      </w:pPr>
    </w:lvl>
    <w:lvl w:ilvl="1" w:tplc="8BE443BA">
      <w:start w:val="1"/>
      <w:numFmt w:val="lowerLetter"/>
      <w:lvlText w:val="%2."/>
      <w:lvlJc w:val="left"/>
      <w:pPr>
        <w:ind w:left="1440" w:hanging="360"/>
      </w:pPr>
    </w:lvl>
    <w:lvl w:ilvl="2" w:tplc="BAF257CC">
      <w:start w:val="1"/>
      <w:numFmt w:val="lowerRoman"/>
      <w:lvlText w:val="%3."/>
      <w:lvlJc w:val="right"/>
      <w:pPr>
        <w:ind w:left="2160" w:hanging="180"/>
      </w:pPr>
    </w:lvl>
    <w:lvl w:ilvl="3" w:tplc="9F82B5AC">
      <w:start w:val="1"/>
      <w:numFmt w:val="decimal"/>
      <w:lvlText w:val="%4."/>
      <w:lvlJc w:val="left"/>
      <w:pPr>
        <w:ind w:left="2880" w:hanging="360"/>
      </w:pPr>
    </w:lvl>
    <w:lvl w:ilvl="4" w:tplc="203E53EC">
      <w:start w:val="1"/>
      <w:numFmt w:val="lowerLetter"/>
      <w:lvlText w:val="%5."/>
      <w:lvlJc w:val="left"/>
      <w:pPr>
        <w:ind w:left="3600" w:hanging="360"/>
      </w:pPr>
    </w:lvl>
    <w:lvl w:ilvl="5" w:tplc="F1AE5C16">
      <w:start w:val="1"/>
      <w:numFmt w:val="lowerRoman"/>
      <w:lvlText w:val="%6."/>
      <w:lvlJc w:val="right"/>
      <w:pPr>
        <w:ind w:left="4320" w:hanging="180"/>
      </w:pPr>
    </w:lvl>
    <w:lvl w:ilvl="6" w:tplc="3A262E6A">
      <w:start w:val="1"/>
      <w:numFmt w:val="decimal"/>
      <w:lvlText w:val="%7."/>
      <w:lvlJc w:val="left"/>
      <w:pPr>
        <w:ind w:left="5040" w:hanging="360"/>
      </w:pPr>
    </w:lvl>
    <w:lvl w:ilvl="7" w:tplc="EAC665A8">
      <w:start w:val="1"/>
      <w:numFmt w:val="lowerLetter"/>
      <w:lvlText w:val="%8."/>
      <w:lvlJc w:val="left"/>
      <w:pPr>
        <w:ind w:left="5760" w:hanging="360"/>
      </w:pPr>
    </w:lvl>
    <w:lvl w:ilvl="8" w:tplc="4C6C28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A22E4"/>
    <w:multiLevelType w:val="hybridMultilevel"/>
    <w:tmpl w:val="A49227F4"/>
    <w:lvl w:ilvl="0" w:tplc="086ED1C6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343A2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40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2E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60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87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A5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06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2E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DA3F"/>
    <w:multiLevelType w:val="hybridMultilevel"/>
    <w:tmpl w:val="7E46B56A"/>
    <w:lvl w:ilvl="0" w:tplc="30E04C3C">
      <w:start w:val="1"/>
      <w:numFmt w:val="decimal"/>
      <w:lvlText w:val="%1."/>
      <w:lvlJc w:val="left"/>
      <w:pPr>
        <w:ind w:left="720" w:hanging="360"/>
      </w:pPr>
    </w:lvl>
    <w:lvl w:ilvl="1" w:tplc="31F4BEE4">
      <w:start w:val="1"/>
      <w:numFmt w:val="lowerLetter"/>
      <w:lvlText w:val="%2."/>
      <w:lvlJc w:val="left"/>
      <w:pPr>
        <w:ind w:left="1440" w:hanging="360"/>
      </w:pPr>
    </w:lvl>
    <w:lvl w:ilvl="2" w:tplc="ADE24AC2">
      <w:start w:val="1"/>
      <w:numFmt w:val="lowerRoman"/>
      <w:lvlText w:val="%3."/>
      <w:lvlJc w:val="right"/>
      <w:pPr>
        <w:ind w:left="2160" w:hanging="180"/>
      </w:pPr>
    </w:lvl>
    <w:lvl w:ilvl="3" w:tplc="78BC2F02">
      <w:start w:val="1"/>
      <w:numFmt w:val="decimal"/>
      <w:lvlText w:val="%4."/>
      <w:lvlJc w:val="left"/>
      <w:pPr>
        <w:ind w:left="2880" w:hanging="360"/>
      </w:pPr>
    </w:lvl>
    <w:lvl w:ilvl="4" w:tplc="AE8A9366">
      <w:start w:val="1"/>
      <w:numFmt w:val="lowerLetter"/>
      <w:lvlText w:val="%5."/>
      <w:lvlJc w:val="left"/>
      <w:pPr>
        <w:ind w:left="3600" w:hanging="360"/>
      </w:pPr>
    </w:lvl>
    <w:lvl w:ilvl="5" w:tplc="37C84B88">
      <w:start w:val="1"/>
      <w:numFmt w:val="lowerRoman"/>
      <w:lvlText w:val="%6."/>
      <w:lvlJc w:val="right"/>
      <w:pPr>
        <w:ind w:left="4320" w:hanging="180"/>
      </w:pPr>
    </w:lvl>
    <w:lvl w:ilvl="6" w:tplc="1BDC1F8C">
      <w:start w:val="1"/>
      <w:numFmt w:val="decimal"/>
      <w:lvlText w:val="%7."/>
      <w:lvlJc w:val="left"/>
      <w:pPr>
        <w:ind w:left="5040" w:hanging="360"/>
      </w:pPr>
    </w:lvl>
    <w:lvl w:ilvl="7" w:tplc="817262E8">
      <w:start w:val="1"/>
      <w:numFmt w:val="lowerLetter"/>
      <w:lvlText w:val="%8."/>
      <w:lvlJc w:val="left"/>
      <w:pPr>
        <w:ind w:left="5760" w:hanging="360"/>
      </w:pPr>
    </w:lvl>
    <w:lvl w:ilvl="8" w:tplc="DFAA0F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05272"/>
    <w:multiLevelType w:val="hybridMultilevel"/>
    <w:tmpl w:val="AD702240"/>
    <w:lvl w:ilvl="0" w:tplc="343C2A0E">
      <w:start w:val="1"/>
      <w:numFmt w:val="decimal"/>
      <w:lvlText w:val="%1."/>
      <w:lvlJc w:val="left"/>
      <w:pPr>
        <w:ind w:left="720" w:hanging="360"/>
      </w:pPr>
    </w:lvl>
    <w:lvl w:ilvl="1" w:tplc="BA76F16A">
      <w:start w:val="1"/>
      <w:numFmt w:val="lowerLetter"/>
      <w:lvlText w:val="%2."/>
      <w:lvlJc w:val="left"/>
      <w:pPr>
        <w:ind w:left="1440" w:hanging="360"/>
      </w:pPr>
    </w:lvl>
    <w:lvl w:ilvl="2" w:tplc="261C888E">
      <w:start w:val="1"/>
      <w:numFmt w:val="lowerRoman"/>
      <w:lvlText w:val="%3."/>
      <w:lvlJc w:val="right"/>
      <w:pPr>
        <w:ind w:left="2160" w:hanging="180"/>
      </w:pPr>
    </w:lvl>
    <w:lvl w:ilvl="3" w:tplc="130AE288">
      <w:start w:val="1"/>
      <w:numFmt w:val="decimal"/>
      <w:lvlText w:val="%4."/>
      <w:lvlJc w:val="left"/>
      <w:pPr>
        <w:ind w:left="2880" w:hanging="360"/>
      </w:pPr>
    </w:lvl>
    <w:lvl w:ilvl="4" w:tplc="38E6411C">
      <w:start w:val="1"/>
      <w:numFmt w:val="lowerLetter"/>
      <w:lvlText w:val="%5."/>
      <w:lvlJc w:val="left"/>
      <w:pPr>
        <w:ind w:left="3600" w:hanging="360"/>
      </w:pPr>
    </w:lvl>
    <w:lvl w:ilvl="5" w:tplc="37424804">
      <w:start w:val="1"/>
      <w:numFmt w:val="lowerRoman"/>
      <w:lvlText w:val="%6."/>
      <w:lvlJc w:val="right"/>
      <w:pPr>
        <w:ind w:left="4320" w:hanging="180"/>
      </w:pPr>
    </w:lvl>
    <w:lvl w:ilvl="6" w:tplc="519C44CA">
      <w:start w:val="1"/>
      <w:numFmt w:val="decimal"/>
      <w:lvlText w:val="%7."/>
      <w:lvlJc w:val="left"/>
      <w:pPr>
        <w:ind w:left="5040" w:hanging="360"/>
      </w:pPr>
    </w:lvl>
    <w:lvl w:ilvl="7" w:tplc="7A741F6E">
      <w:start w:val="1"/>
      <w:numFmt w:val="lowerLetter"/>
      <w:lvlText w:val="%8."/>
      <w:lvlJc w:val="left"/>
      <w:pPr>
        <w:ind w:left="5760" w:hanging="360"/>
      </w:pPr>
    </w:lvl>
    <w:lvl w:ilvl="8" w:tplc="395CEE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F5F56"/>
    <w:multiLevelType w:val="hybridMultilevel"/>
    <w:tmpl w:val="6A1C3062"/>
    <w:lvl w:ilvl="0" w:tplc="799CC33E">
      <w:start w:val="1"/>
      <w:numFmt w:val="decimal"/>
      <w:lvlText w:val="%1."/>
      <w:lvlJc w:val="left"/>
      <w:pPr>
        <w:ind w:left="720" w:hanging="360"/>
      </w:pPr>
    </w:lvl>
    <w:lvl w:ilvl="1" w:tplc="BC8AA54C">
      <w:start w:val="1"/>
      <w:numFmt w:val="lowerLetter"/>
      <w:lvlText w:val="%2."/>
      <w:lvlJc w:val="left"/>
      <w:pPr>
        <w:ind w:left="1440" w:hanging="360"/>
      </w:pPr>
    </w:lvl>
    <w:lvl w:ilvl="2" w:tplc="BE545042">
      <w:start w:val="1"/>
      <w:numFmt w:val="lowerRoman"/>
      <w:lvlText w:val="%3."/>
      <w:lvlJc w:val="right"/>
      <w:pPr>
        <w:ind w:left="2160" w:hanging="180"/>
      </w:pPr>
    </w:lvl>
    <w:lvl w:ilvl="3" w:tplc="8AC415C0">
      <w:start w:val="1"/>
      <w:numFmt w:val="decimal"/>
      <w:lvlText w:val="%4."/>
      <w:lvlJc w:val="left"/>
      <w:pPr>
        <w:ind w:left="2880" w:hanging="360"/>
      </w:pPr>
    </w:lvl>
    <w:lvl w:ilvl="4" w:tplc="BF00FBD8">
      <w:start w:val="1"/>
      <w:numFmt w:val="lowerLetter"/>
      <w:lvlText w:val="%5."/>
      <w:lvlJc w:val="left"/>
      <w:pPr>
        <w:ind w:left="3600" w:hanging="360"/>
      </w:pPr>
    </w:lvl>
    <w:lvl w:ilvl="5" w:tplc="454CD7F2">
      <w:start w:val="1"/>
      <w:numFmt w:val="lowerRoman"/>
      <w:lvlText w:val="%6."/>
      <w:lvlJc w:val="right"/>
      <w:pPr>
        <w:ind w:left="4320" w:hanging="180"/>
      </w:pPr>
    </w:lvl>
    <w:lvl w:ilvl="6" w:tplc="207C8EA0">
      <w:start w:val="1"/>
      <w:numFmt w:val="decimal"/>
      <w:lvlText w:val="%7."/>
      <w:lvlJc w:val="left"/>
      <w:pPr>
        <w:ind w:left="5040" w:hanging="360"/>
      </w:pPr>
    </w:lvl>
    <w:lvl w:ilvl="7" w:tplc="3726FC0E">
      <w:start w:val="1"/>
      <w:numFmt w:val="lowerLetter"/>
      <w:lvlText w:val="%8."/>
      <w:lvlJc w:val="left"/>
      <w:pPr>
        <w:ind w:left="5760" w:hanging="360"/>
      </w:pPr>
    </w:lvl>
    <w:lvl w:ilvl="8" w:tplc="3252CA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5CA33"/>
    <w:multiLevelType w:val="hybridMultilevel"/>
    <w:tmpl w:val="E8A6DFEA"/>
    <w:lvl w:ilvl="0" w:tplc="D30E7938">
      <w:start w:val="1"/>
      <w:numFmt w:val="decimal"/>
      <w:lvlText w:val="%1."/>
      <w:lvlJc w:val="left"/>
      <w:pPr>
        <w:ind w:left="720" w:hanging="360"/>
      </w:pPr>
    </w:lvl>
    <w:lvl w:ilvl="1" w:tplc="EB023ACA">
      <w:start w:val="1"/>
      <w:numFmt w:val="lowerLetter"/>
      <w:lvlText w:val="%2."/>
      <w:lvlJc w:val="left"/>
      <w:pPr>
        <w:ind w:left="1440" w:hanging="360"/>
      </w:pPr>
    </w:lvl>
    <w:lvl w:ilvl="2" w:tplc="B9522588">
      <w:start w:val="1"/>
      <w:numFmt w:val="lowerRoman"/>
      <w:lvlText w:val="%3."/>
      <w:lvlJc w:val="right"/>
      <w:pPr>
        <w:ind w:left="2160" w:hanging="180"/>
      </w:pPr>
    </w:lvl>
    <w:lvl w:ilvl="3" w:tplc="43848F5A">
      <w:start w:val="1"/>
      <w:numFmt w:val="decimal"/>
      <w:lvlText w:val="%4."/>
      <w:lvlJc w:val="left"/>
      <w:pPr>
        <w:ind w:left="2880" w:hanging="360"/>
      </w:pPr>
    </w:lvl>
    <w:lvl w:ilvl="4" w:tplc="E7AC515E">
      <w:start w:val="1"/>
      <w:numFmt w:val="lowerLetter"/>
      <w:lvlText w:val="%5."/>
      <w:lvlJc w:val="left"/>
      <w:pPr>
        <w:ind w:left="3600" w:hanging="360"/>
      </w:pPr>
    </w:lvl>
    <w:lvl w:ilvl="5" w:tplc="D7381C04">
      <w:start w:val="1"/>
      <w:numFmt w:val="lowerRoman"/>
      <w:lvlText w:val="%6."/>
      <w:lvlJc w:val="right"/>
      <w:pPr>
        <w:ind w:left="4320" w:hanging="180"/>
      </w:pPr>
    </w:lvl>
    <w:lvl w:ilvl="6" w:tplc="3FA28F16">
      <w:start w:val="1"/>
      <w:numFmt w:val="decimal"/>
      <w:lvlText w:val="%7."/>
      <w:lvlJc w:val="left"/>
      <w:pPr>
        <w:ind w:left="5040" w:hanging="360"/>
      </w:pPr>
    </w:lvl>
    <w:lvl w:ilvl="7" w:tplc="D3668130">
      <w:start w:val="1"/>
      <w:numFmt w:val="lowerLetter"/>
      <w:lvlText w:val="%8."/>
      <w:lvlJc w:val="left"/>
      <w:pPr>
        <w:ind w:left="5760" w:hanging="360"/>
      </w:pPr>
    </w:lvl>
    <w:lvl w:ilvl="8" w:tplc="83DE72DA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84321">
    <w:abstractNumId w:val="2"/>
  </w:num>
  <w:num w:numId="2" w16cid:durableId="177626549">
    <w:abstractNumId w:val="9"/>
  </w:num>
  <w:num w:numId="3" w16cid:durableId="904297310">
    <w:abstractNumId w:val="1"/>
  </w:num>
  <w:num w:numId="4" w16cid:durableId="506021659">
    <w:abstractNumId w:val="10"/>
  </w:num>
  <w:num w:numId="5" w16cid:durableId="575095160">
    <w:abstractNumId w:val="11"/>
  </w:num>
  <w:num w:numId="6" w16cid:durableId="431365470">
    <w:abstractNumId w:val="12"/>
  </w:num>
  <w:num w:numId="7" w16cid:durableId="867721637">
    <w:abstractNumId w:val="6"/>
  </w:num>
  <w:num w:numId="8" w16cid:durableId="627509525">
    <w:abstractNumId w:val="4"/>
  </w:num>
  <w:num w:numId="9" w16cid:durableId="1410038504">
    <w:abstractNumId w:val="0"/>
  </w:num>
  <w:num w:numId="10" w16cid:durableId="2066558349">
    <w:abstractNumId w:val="7"/>
  </w:num>
  <w:num w:numId="11" w16cid:durableId="918514485">
    <w:abstractNumId w:val="8"/>
  </w:num>
  <w:num w:numId="12" w16cid:durableId="751005289">
    <w:abstractNumId w:val="3"/>
  </w:num>
  <w:num w:numId="13" w16cid:durableId="1863661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672B98"/>
    <w:rsid w:val="000378EE"/>
    <w:rsid w:val="00076492"/>
    <w:rsid w:val="000C22E2"/>
    <w:rsid w:val="001F7599"/>
    <w:rsid w:val="0022573F"/>
    <w:rsid w:val="00333640"/>
    <w:rsid w:val="00345128"/>
    <w:rsid w:val="003A24AB"/>
    <w:rsid w:val="003D6615"/>
    <w:rsid w:val="00467359"/>
    <w:rsid w:val="005937D4"/>
    <w:rsid w:val="00615C25"/>
    <w:rsid w:val="006B553F"/>
    <w:rsid w:val="00907E5B"/>
    <w:rsid w:val="009763E7"/>
    <w:rsid w:val="00A646BC"/>
    <w:rsid w:val="00A86722"/>
    <w:rsid w:val="00AF10BA"/>
    <w:rsid w:val="00B721EA"/>
    <w:rsid w:val="00BD195A"/>
    <w:rsid w:val="00C1542B"/>
    <w:rsid w:val="00C80617"/>
    <w:rsid w:val="00CC4CCF"/>
    <w:rsid w:val="00D04D5F"/>
    <w:rsid w:val="00D76A97"/>
    <w:rsid w:val="00DA7630"/>
    <w:rsid w:val="00EB1E0D"/>
    <w:rsid w:val="026D1275"/>
    <w:rsid w:val="03824D28"/>
    <w:rsid w:val="03E9CEA0"/>
    <w:rsid w:val="03F28BA6"/>
    <w:rsid w:val="0577073E"/>
    <w:rsid w:val="05D22B83"/>
    <w:rsid w:val="073953F4"/>
    <w:rsid w:val="07656E4D"/>
    <w:rsid w:val="07E8DEAE"/>
    <w:rsid w:val="080BF767"/>
    <w:rsid w:val="088F917E"/>
    <w:rsid w:val="089F3703"/>
    <w:rsid w:val="09236956"/>
    <w:rsid w:val="0A006FBA"/>
    <w:rsid w:val="0A315004"/>
    <w:rsid w:val="0A672B98"/>
    <w:rsid w:val="0AAB57B1"/>
    <w:rsid w:val="0C2748B2"/>
    <w:rsid w:val="0E073600"/>
    <w:rsid w:val="0E366028"/>
    <w:rsid w:val="0ECCED55"/>
    <w:rsid w:val="0EFA1215"/>
    <w:rsid w:val="0F0869E6"/>
    <w:rsid w:val="1003BE8D"/>
    <w:rsid w:val="10D40A45"/>
    <w:rsid w:val="12112A60"/>
    <w:rsid w:val="13B9EA98"/>
    <w:rsid w:val="1496ED8F"/>
    <w:rsid w:val="14EACE28"/>
    <w:rsid w:val="14F27192"/>
    <w:rsid w:val="153F45E7"/>
    <w:rsid w:val="16F0A5D8"/>
    <w:rsid w:val="17D2EC45"/>
    <w:rsid w:val="17FD902D"/>
    <w:rsid w:val="18A0F45B"/>
    <w:rsid w:val="1A41B585"/>
    <w:rsid w:val="1AE24D0C"/>
    <w:rsid w:val="1AE3A33A"/>
    <w:rsid w:val="1B955F0E"/>
    <w:rsid w:val="1BCA010E"/>
    <w:rsid w:val="1BF08E8A"/>
    <w:rsid w:val="1C5D54D3"/>
    <w:rsid w:val="1D1228BF"/>
    <w:rsid w:val="1D55C6DE"/>
    <w:rsid w:val="1DC389A1"/>
    <w:rsid w:val="1FA61C5A"/>
    <w:rsid w:val="1FB5BE2F"/>
    <w:rsid w:val="2003F8D2"/>
    <w:rsid w:val="21518E90"/>
    <w:rsid w:val="21E8983D"/>
    <w:rsid w:val="21F43F29"/>
    <w:rsid w:val="22896B31"/>
    <w:rsid w:val="22A8F526"/>
    <w:rsid w:val="2370C193"/>
    <w:rsid w:val="2374B281"/>
    <w:rsid w:val="239D095E"/>
    <w:rsid w:val="23DD1B3D"/>
    <w:rsid w:val="247D3BED"/>
    <w:rsid w:val="251082E2"/>
    <w:rsid w:val="25C00D9C"/>
    <w:rsid w:val="260E88F5"/>
    <w:rsid w:val="2624FFB3"/>
    <w:rsid w:val="26EE2304"/>
    <w:rsid w:val="28DE8601"/>
    <w:rsid w:val="28F7AE5E"/>
    <w:rsid w:val="295CA075"/>
    <w:rsid w:val="2991B2BB"/>
    <w:rsid w:val="2A7A5662"/>
    <w:rsid w:val="2A937EBF"/>
    <w:rsid w:val="2ACFC972"/>
    <w:rsid w:val="2B0A3974"/>
    <w:rsid w:val="2B6CBB15"/>
    <w:rsid w:val="2B7E0896"/>
    <w:rsid w:val="2BD68D63"/>
    <w:rsid w:val="2C1626C3"/>
    <w:rsid w:val="2C7B8F8E"/>
    <w:rsid w:val="2E77C076"/>
    <w:rsid w:val="2EA01A18"/>
    <w:rsid w:val="2F63FD40"/>
    <w:rsid w:val="2FA33A95"/>
    <w:rsid w:val="2FBAA722"/>
    <w:rsid w:val="306AA216"/>
    <w:rsid w:val="3170F60E"/>
    <w:rsid w:val="330CC66F"/>
    <w:rsid w:val="333F17EB"/>
    <w:rsid w:val="338AD64B"/>
    <w:rsid w:val="34370706"/>
    <w:rsid w:val="3503AF3F"/>
    <w:rsid w:val="353E1339"/>
    <w:rsid w:val="362CFFB4"/>
    <w:rsid w:val="37C5B907"/>
    <w:rsid w:val="37C8D015"/>
    <w:rsid w:val="388079AC"/>
    <w:rsid w:val="397AB1C5"/>
    <w:rsid w:val="39912D54"/>
    <w:rsid w:val="3BB5820C"/>
    <w:rsid w:val="3C255279"/>
    <w:rsid w:val="3C853E5D"/>
    <w:rsid w:val="3C87EF53"/>
    <w:rsid w:val="3CB25287"/>
    <w:rsid w:val="3CC8CE16"/>
    <w:rsid w:val="3DC81AEE"/>
    <w:rsid w:val="3E5E1341"/>
    <w:rsid w:val="3E711708"/>
    <w:rsid w:val="3E74BBE3"/>
    <w:rsid w:val="403370E1"/>
    <w:rsid w:val="4080C5E0"/>
    <w:rsid w:val="40E6B59A"/>
    <w:rsid w:val="414FAB22"/>
    <w:rsid w:val="415B6076"/>
    <w:rsid w:val="41BAD5F0"/>
    <w:rsid w:val="41F14A80"/>
    <w:rsid w:val="421C9279"/>
    <w:rsid w:val="439657EC"/>
    <w:rsid w:val="4405E0BF"/>
    <w:rsid w:val="44D94E55"/>
    <w:rsid w:val="44F276B2"/>
    <w:rsid w:val="454DA674"/>
    <w:rsid w:val="4617650C"/>
    <w:rsid w:val="462ED199"/>
    <w:rsid w:val="4647F9F6"/>
    <w:rsid w:val="46729998"/>
    <w:rsid w:val="47CAA1FA"/>
    <w:rsid w:val="480D9B86"/>
    <w:rsid w:val="48143080"/>
    <w:rsid w:val="48633061"/>
    <w:rsid w:val="493FF228"/>
    <w:rsid w:val="494F05CE"/>
    <w:rsid w:val="497F9AB8"/>
    <w:rsid w:val="49BF5C10"/>
    <w:rsid w:val="49C5E7D5"/>
    <w:rsid w:val="49E84501"/>
    <w:rsid w:val="49F5E594"/>
    <w:rsid w:val="4B3928AF"/>
    <w:rsid w:val="4BB0D1D1"/>
    <w:rsid w:val="4C9E131D"/>
    <w:rsid w:val="4CAF4DF4"/>
    <w:rsid w:val="4ED271E5"/>
    <w:rsid w:val="4F657A43"/>
    <w:rsid w:val="4FA51EF5"/>
    <w:rsid w:val="5054A9AF"/>
    <w:rsid w:val="50DAB1A9"/>
    <w:rsid w:val="51CE749C"/>
    <w:rsid w:val="538C4A71"/>
    <w:rsid w:val="53E7EF37"/>
    <w:rsid w:val="5428CDFA"/>
    <w:rsid w:val="558AFE6E"/>
    <w:rsid w:val="55EBA81A"/>
    <w:rsid w:val="56BD2946"/>
    <w:rsid w:val="5879542B"/>
    <w:rsid w:val="58A3F3CD"/>
    <w:rsid w:val="5A28323D"/>
    <w:rsid w:val="5A6EE63F"/>
    <w:rsid w:val="5AC7B9FE"/>
    <w:rsid w:val="5AEBCE34"/>
    <w:rsid w:val="5B96A225"/>
    <w:rsid w:val="5B9F49DC"/>
    <w:rsid w:val="5C9A3D56"/>
    <w:rsid w:val="5DDE3A5B"/>
    <w:rsid w:val="5DDFCDAC"/>
    <w:rsid w:val="5E2AC8AB"/>
    <w:rsid w:val="5FF3C52F"/>
    <w:rsid w:val="6072BAFF"/>
    <w:rsid w:val="61176E6E"/>
    <w:rsid w:val="611F5BF4"/>
    <w:rsid w:val="62518FF9"/>
    <w:rsid w:val="62673820"/>
    <w:rsid w:val="63FEC7AF"/>
    <w:rsid w:val="644F0F30"/>
    <w:rsid w:val="64F1D5F4"/>
    <w:rsid w:val="650310CB"/>
    <w:rsid w:val="657C7DCD"/>
    <w:rsid w:val="6586736D"/>
    <w:rsid w:val="65BFBB74"/>
    <w:rsid w:val="66D19BA4"/>
    <w:rsid w:val="67E20416"/>
    <w:rsid w:val="683D7C9B"/>
    <w:rsid w:val="68453D75"/>
    <w:rsid w:val="692A6DD9"/>
    <w:rsid w:val="6969A251"/>
    <w:rsid w:val="6B0D6038"/>
    <w:rsid w:val="6B2074BF"/>
    <w:rsid w:val="6B3A0ECC"/>
    <w:rsid w:val="6D2563DC"/>
    <w:rsid w:val="6DFDDEFC"/>
    <w:rsid w:val="6E418046"/>
    <w:rsid w:val="6E8CC4FE"/>
    <w:rsid w:val="6EF82DB4"/>
    <w:rsid w:val="6F142D56"/>
    <w:rsid w:val="70C85585"/>
    <w:rsid w:val="70E4838F"/>
    <w:rsid w:val="711C5761"/>
    <w:rsid w:val="718F64FE"/>
    <w:rsid w:val="71975E85"/>
    <w:rsid w:val="728053F0"/>
    <w:rsid w:val="729098E4"/>
    <w:rsid w:val="73F63E79"/>
    <w:rsid w:val="73F93038"/>
    <w:rsid w:val="74AA3F53"/>
    <w:rsid w:val="750C619F"/>
    <w:rsid w:val="7543278F"/>
    <w:rsid w:val="75EBD242"/>
    <w:rsid w:val="7646C4EF"/>
    <w:rsid w:val="7769157C"/>
    <w:rsid w:val="79DB947A"/>
    <w:rsid w:val="7AC339A7"/>
    <w:rsid w:val="7C38710D"/>
    <w:rsid w:val="7C6D8353"/>
    <w:rsid w:val="7D8BF541"/>
    <w:rsid w:val="7FBDF8BC"/>
    <w:rsid w:val="7FC5A541"/>
    <w:rsid w:val="7FD75C72"/>
    <w:rsid w:val="7FDDCCC8"/>
    <w:rsid w:val="7FF49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7E50"/>
  <w15:chartTrackingRefBased/>
  <w15:docId w15:val="{BFA5E251-6171-4175-BBCB-0FA6543B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04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ationships.org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811F4101BA8488B1368103ABB79A5" ma:contentTypeVersion="18" ma:contentTypeDescription="Create a new document." ma:contentTypeScope="" ma:versionID="951ea71b671e97fde5aa987f7f6b544f">
  <xsd:schema xmlns:xsd="http://www.w3.org/2001/XMLSchema" xmlns:xs="http://www.w3.org/2001/XMLSchema" xmlns:p="http://schemas.microsoft.com/office/2006/metadata/properties" xmlns:ns2="478e3f91-4247-4899-9471-8400814749ba" xmlns:ns3="23d89889-8350-48d1-b7b9-0cd08714f114" targetNamespace="http://schemas.microsoft.com/office/2006/metadata/properties" ma:root="true" ma:fieldsID="e2d750d35f917a96f50f771a1b34f1ef" ns2:_="" ns3:_="">
    <xsd:import namespace="478e3f91-4247-4899-9471-8400814749ba"/>
    <xsd:import namespace="23d89889-8350-48d1-b7b9-0cd08714f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3f91-4247-4899-9471-840081474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1972fd-fc65-4eb2-8390-e6dc6052c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9889-8350-48d1-b7b9-0cd08714f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6310657-bd17-48a7-a61d-f3c4ffe27725}" ma:internalName="TaxCatchAll" ma:showField="CatchAllData" ma:web="23d89889-8350-48d1-b7b9-0cd08714f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d89889-8350-48d1-b7b9-0cd08714f114" xsi:nil="true"/>
    <lcf76f155ced4ddcb4097134ff3c332f xmlns="478e3f91-4247-4899-9471-8400814749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E314A9-4AF4-4CF7-BE31-08C4F248A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2E289-6104-49DA-BAAA-25C1C7674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e3f91-4247-4899-9471-8400814749ba"/>
    <ds:schemaRef ds:uri="23d89889-8350-48d1-b7b9-0cd08714f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E0FCE-17AF-4B85-B5F0-23D06318C9B4}">
  <ds:schemaRefs>
    <ds:schemaRef ds:uri="http://schemas.microsoft.com/office/2006/metadata/properties"/>
    <ds:schemaRef ds:uri="http://schemas.microsoft.com/office/infopath/2007/PartnerControls"/>
    <ds:schemaRef ds:uri="23d89889-8350-48d1-b7b9-0cd08714f114"/>
    <ds:schemaRef ds:uri="478e3f91-4247-4899-9471-8400814749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Brough</dc:creator>
  <cp:keywords/>
  <dc:description/>
  <cp:lastModifiedBy>Hannah Todd</cp:lastModifiedBy>
  <cp:revision>2</cp:revision>
  <dcterms:created xsi:type="dcterms:W3CDTF">2022-10-13T00:19:00Z</dcterms:created>
  <dcterms:modified xsi:type="dcterms:W3CDTF">2022-10-13T00:19:00Z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0x010100D41811F4101BA8488B1368103ABB79A5</vt:lpwstr>
  </property>
  <property fmtid="{D5CDD505-2E9C-101B-9397-08002B2CF9AE}" pid="3" name="MediaServiceImageTags">
    <vt:lpwstr/>
  </property>
</Properties>
</file>